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buty męskie Adidas?</w:t>
      </w:r>
    </w:p>
    <w:p>
      <w:pPr>
        <w:spacing w:before="0" w:after="500" w:line="264" w:lineRule="auto"/>
      </w:pPr>
      <w:r>
        <w:rPr>
          <w:rFonts w:ascii="calibri" w:hAnsi="calibri" w:eastAsia="calibri" w:cs="calibri"/>
          <w:sz w:val="36"/>
          <w:szCs w:val="36"/>
          <w:b/>
        </w:rPr>
        <w:t xml:space="preserve">Jeśli szukasz idealnego połączenia sportowego stylu ze style lifestylowym to doskonale trafiłeś! Buty męskie Adidas spełnią Twoje oczekiwania w 100%. Zachęcamy do dalszego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męskie Adidas - Wygoda na najwyższym poziomie</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buty męskie Adidas</w:t>
        </w:r>
      </w:hyperlink>
      <w:r>
        <w:rPr>
          <w:rFonts w:ascii="calibri" w:hAnsi="calibri" w:eastAsia="calibri" w:cs="calibri"/>
          <w:sz w:val="24"/>
          <w:szCs w:val="24"/>
        </w:rPr>
        <w:t xml:space="preserve"> są przeznaczone tylko dla sportowców? W żadnym wypadku! Jest to idealne obuwie dla każdego, kto ceni sobie wygodę i wysoką jakość wykonania. Adidas to jedna z najbardziej rozpoznawalnych marek na świecie. Oczywiście nic się nie dzieje bez przyczyny. To co ich wyróżnia to materiał wysokiej jakości oraz niepowtarzalny design.</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Uniwersalność to jedna z cech butów męskich Adidas</w:t>
      </w:r>
    </w:p>
    <w:p>
      <w:pPr>
        <w:spacing w:before="0" w:after="300"/>
      </w:pPr>
      <w:r>
        <w:rPr>
          <w:rFonts w:ascii="calibri" w:hAnsi="calibri" w:eastAsia="calibri" w:cs="calibri"/>
          <w:sz w:val="24"/>
          <w:szCs w:val="24"/>
          <w:b/>
        </w:rPr>
        <w:t xml:space="preserve">Buty męskie Adidas</w:t>
      </w:r>
      <w:r>
        <w:rPr>
          <w:rFonts w:ascii="calibri" w:hAnsi="calibri" w:eastAsia="calibri" w:cs="calibri"/>
          <w:sz w:val="24"/>
          <w:szCs w:val="24"/>
        </w:rPr>
        <w:t xml:space="preserve"> będą pasować do niemalże każdej stylizacji. Dużo modeli tej marki m. in. Superstar czy Gazelle świetnie wkomponują się jako uzupełnienie casualowej stylizacji. Świetnie sprawdzą się do ubioru do szkoły, pracy czy wyjścia ze znajomymi. Na początku pierwszym zamysłem było przeznaczenie sportowe, dzisiaj wyznaczają i podkreślają styl ich właściciela.</w:t>
      </w:r>
    </w:p>
    <w:p>
      <w:pPr>
        <w:spacing w:before="0" w:after="500" w:line="264" w:lineRule="auto"/>
      </w:pPr>
      <w:r>
        <w:rPr>
          <w:rFonts w:ascii="calibri" w:hAnsi="calibri" w:eastAsia="calibri" w:cs="calibri"/>
          <w:sz w:val="36"/>
          <w:szCs w:val="36"/>
          <w:b/>
        </w:rPr>
        <w:t xml:space="preserve">Wygoda i komfort podczas treningów</w:t>
      </w:r>
    </w:p>
    <w:p>
      <w:pPr>
        <w:spacing w:before="0" w:after="300"/>
      </w:pPr>
      <w:r>
        <w:rPr>
          <w:rFonts w:ascii="calibri" w:hAnsi="calibri" w:eastAsia="calibri" w:cs="calibri"/>
          <w:sz w:val="24"/>
          <w:szCs w:val="24"/>
        </w:rPr>
        <w:t xml:space="preserve">Nie zapominając o pierwotnym zastosowaniu </w:t>
      </w:r>
      <w:r>
        <w:rPr>
          <w:rFonts w:ascii="calibri" w:hAnsi="calibri" w:eastAsia="calibri" w:cs="calibri"/>
          <w:sz w:val="24"/>
          <w:szCs w:val="24"/>
          <w:i/>
          <w:iCs/>
        </w:rPr>
        <w:t xml:space="preserve">butów męskich Adidas</w:t>
      </w:r>
      <w:r>
        <w:rPr>
          <w:rFonts w:ascii="calibri" w:hAnsi="calibri" w:eastAsia="calibri" w:cs="calibri"/>
          <w:sz w:val="24"/>
          <w:szCs w:val="24"/>
        </w:rPr>
        <w:t xml:space="preserve"> należy podkreślić, że jest to idealny wybór jako obuwia do treningów. Zarówno dla zawodowców jak i osób początkujących. Modele obuwia zostały wykonane ze specjalnego materiału, który oddycha i odprowadza ciepło i pot.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Buty-adidas_Meskie-51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2026-06-09T22:43:38+02:00</dcterms:created>
  <dcterms:modified xsi:type="dcterms:W3CDTF">2026-06-09T22:43:38+02:00</dcterms:modified>
</cp:coreProperties>
</file>

<file path=docProps/custom.xml><?xml version="1.0" encoding="utf-8"?>
<Properties xmlns="http://schemas.openxmlformats.org/officeDocument/2006/custom-properties" xmlns:vt="http://schemas.openxmlformats.org/officeDocument/2006/docPropsVTypes"/>
</file>