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Timberland Euro Sprint Hiker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stylowych i niezwykle wygodnych butów męskich? Sprawdź koniecznie model &lt;strong&gt;Timberland Euro Sprint Hiker&lt;/strong&gt;, który cechuje się zastosowaniem najlepszych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wykonane z wysokiej jakości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marka Timberland to jeden z najbardziej cenionych producentów obuwia. Wyroby tej firmy wyróżniają się doskonałą jakością, a także oryginalnym designem. Jest ona znana głównie z wytwarzania produktów dedykowanych na zimę. Buty zimowe Timberland to wodoodporne produkty, które zapewniają ciepło pomimo ujemnych temperatur.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Timberland Euro Sprint Hiker</w:t>
      </w:r>
      <w:r>
        <w:rPr>
          <w:rFonts w:ascii="calibri" w:hAnsi="calibri" w:eastAsia="calibri" w:cs="calibri"/>
          <w:sz w:val="24"/>
          <w:szCs w:val="24"/>
        </w:rPr>
        <w:t xml:space="preserve"> to model, który spełni oczekiwania nawet najbardziej wymagających klientów. Obuwie to jest wykonane ze skóry nubukowej oraz licowej. To właśnie ten fakt sprawia, że są one tak trwałe.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obuwie Timberland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przedłużyć żywotność obuwia Timberland warto jest mieć na uwadze kilka ważnych kwestii. Buty te warto jest zaimpregnować przed pierwszym wyjściem. Specjalne impregnaty w sprayu znajdziesz w większości sklepów obuwniczych. Pamiętaj jednak na to, by zwrócić uwagę do jakiego rodzaju materiału jest dedykowany dany produkt.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Timberland Euro Sprint Hiker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obuwie, które można śmiało impregnować. Jeśli chodzi o czyszczenie to sprawdzi się tutaj szczotka z miękkim włosiem i mokra szmatka.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roduct-pol-9569-BUTY-TIMBERLAND-EURO-SPRINT-HIKER-A122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2026-08-02T03:29:33+02:00</dcterms:created>
  <dcterms:modified xsi:type="dcterms:W3CDTF">2026-08-02T03:29:33+02:00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